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F3" w:rsidRPr="000375FF" w:rsidRDefault="000375FF" w:rsidP="005F6007">
      <w:pPr>
        <w:jc w:val="center"/>
        <w:rPr>
          <w:b/>
          <w:u w:val="single"/>
          <w:lang w:val="en-US"/>
        </w:rPr>
      </w:pPr>
      <w:r w:rsidRPr="000375FF">
        <w:rPr>
          <w:b/>
          <w:u w:val="single"/>
          <w:lang w:val="en-US"/>
        </w:rPr>
        <w:t>CASTE</w:t>
      </w:r>
      <w:r w:rsidR="005F6007" w:rsidRPr="000375FF">
        <w:rPr>
          <w:b/>
          <w:u w:val="single"/>
          <w:lang w:val="en-US"/>
        </w:rPr>
        <w:t xml:space="preserve"> CERTIFICATE</w:t>
      </w:r>
    </w:p>
    <w:p w:rsidR="005F6007" w:rsidRPr="000375FF" w:rsidRDefault="005F6007" w:rsidP="005F6007">
      <w:pPr>
        <w:jc w:val="both"/>
        <w:rPr>
          <w:b/>
          <w:u w:val="single"/>
          <w:lang w:val="en-US"/>
        </w:rPr>
      </w:pPr>
    </w:p>
    <w:p w:rsidR="000375FF" w:rsidRPr="000375FF" w:rsidRDefault="000375FF" w:rsidP="000375FF">
      <w:pPr>
        <w:jc w:val="both"/>
        <w:rPr>
          <w:rFonts w:eastAsia="Times New Roman" w:cs="Times New Roman"/>
          <w:lang w:eastAsia="en-IN"/>
        </w:rPr>
      </w:pPr>
      <w:r w:rsidRPr="000375FF">
        <w:rPr>
          <w:rFonts w:eastAsia="Times New Roman" w:cs="Times New Roman"/>
          <w:color w:val="000000"/>
          <w:shd w:val="clear" w:color="auto" w:fill="FFFFFF"/>
          <w:lang w:eastAsia="en-IN"/>
        </w:rPr>
        <w:t>Fellow</w:t>
      </w:r>
      <w:r w:rsidR="00F6499D">
        <w:rPr>
          <w:rFonts w:eastAsia="Times New Roman" w:cs="Times New Roman"/>
          <w:color w:val="000000"/>
          <w:shd w:val="clear" w:color="auto" w:fill="FFFFFF"/>
          <w:lang w:eastAsia="en-IN"/>
        </w:rPr>
        <w:t>/PI</w:t>
      </w:r>
      <w:bookmarkStart w:id="0" w:name="_GoBack"/>
      <w:bookmarkEnd w:id="0"/>
      <w:r w:rsidRPr="000375FF">
        <w:rPr>
          <w:rFonts w:eastAsia="Times New Roman" w:cs="Times New Roman"/>
          <w:color w:val="000000"/>
          <w:shd w:val="clear" w:color="auto" w:fill="FFFFFF"/>
          <w:lang w:eastAsia="en-IN"/>
        </w:rPr>
        <w:t xml:space="preserve"> must submit the copy of caste certificate issued by District Magistrate/ Addl. Distt. Magistrate/ Collector/ Deputy Commissioner/ Addl. Dy. Commissioner/ Dy. Collector/ First Class Stipendary Magistrate/Sub- Division Magistrate / Taluka Magistrate/ Executive Magistrate/ Extra Assistant Commissioner/ Chief Presidency Magistrate/ Additional Chief Presidency Magistrate/Presidency Magistrate/ Revenue Officer not below the rank of Tahsildar/ Sub Divisional Officer of the area where the candidate and/ or his/ her family normally resides.</w:t>
      </w:r>
    </w:p>
    <w:p w:rsidR="005F6007" w:rsidRPr="000375FF" w:rsidRDefault="005F6007" w:rsidP="000375FF">
      <w:pPr>
        <w:jc w:val="both"/>
        <w:rPr>
          <w:lang w:val="en-US"/>
        </w:rPr>
      </w:pPr>
    </w:p>
    <w:sectPr w:rsidR="005F6007" w:rsidRPr="000375FF" w:rsidSect="006B59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07"/>
    <w:rsid w:val="000375FF"/>
    <w:rsid w:val="005F6007"/>
    <w:rsid w:val="006B592B"/>
    <w:rsid w:val="007F4572"/>
    <w:rsid w:val="00CB76F3"/>
    <w:rsid w:val="00F6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B01E7"/>
  <w15:chartTrackingRefBased/>
  <w15:docId w15:val="{47DAE1A5-B97F-E24C-BA22-B1BA73A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Mehta</dc:creator>
  <cp:keywords/>
  <dc:description/>
  <cp:lastModifiedBy>Saurabh Mehta</cp:lastModifiedBy>
  <cp:revision>3</cp:revision>
  <dcterms:created xsi:type="dcterms:W3CDTF">2020-10-01T06:12:00Z</dcterms:created>
  <dcterms:modified xsi:type="dcterms:W3CDTF">2020-10-04T01:49:00Z</dcterms:modified>
</cp:coreProperties>
</file>